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E8EB" w14:textId="77777777" w:rsidR="008426D7" w:rsidRPr="0010671D" w:rsidRDefault="008426D7" w:rsidP="008426D7">
      <w:pPr>
        <w:jc w:val="center"/>
        <w:rPr>
          <w:b/>
          <w:bCs/>
          <w:sz w:val="40"/>
          <w:szCs w:val="40"/>
        </w:rPr>
      </w:pPr>
      <w:r w:rsidRPr="0010671D">
        <w:rPr>
          <w:b/>
          <w:bCs/>
          <w:sz w:val="40"/>
          <w:szCs w:val="40"/>
        </w:rPr>
        <w:t>Doddington and District Parish Council</w:t>
      </w:r>
    </w:p>
    <w:p w14:paraId="05756E1E" w14:textId="77777777" w:rsidR="008426D7" w:rsidRDefault="008426D7" w:rsidP="008426D7">
      <w:pPr>
        <w:jc w:val="center"/>
      </w:pPr>
      <w:r>
        <w:t>17 Robert Street, Northwich, Cheshire, CW8 1DN</w:t>
      </w:r>
    </w:p>
    <w:p w14:paraId="050E3A36" w14:textId="2B75DAE7" w:rsidR="008426D7" w:rsidRDefault="008426D7" w:rsidP="008426D7">
      <w:pPr>
        <w:jc w:val="center"/>
      </w:pPr>
      <w:r>
        <w:t>T: 07393 328 473 E:clerk@doddingtondistrict.org.uk</w:t>
      </w:r>
    </w:p>
    <w:p w14:paraId="635B9E84" w14:textId="4CDD1C8C" w:rsidR="008426D7" w:rsidRDefault="008426D7" w:rsidP="008426D7">
      <w:pPr>
        <w:jc w:val="center"/>
      </w:pPr>
    </w:p>
    <w:p w14:paraId="599D0498" w14:textId="036BB310" w:rsidR="008426D7" w:rsidRDefault="00F643AF" w:rsidP="008426D7">
      <w:r>
        <w:t>7</w:t>
      </w:r>
      <w:r w:rsidRPr="00F643AF">
        <w:rPr>
          <w:vertAlign w:val="superscript"/>
        </w:rPr>
        <w:t>th</w:t>
      </w:r>
      <w:r>
        <w:t xml:space="preserve"> July 2023</w:t>
      </w:r>
    </w:p>
    <w:p w14:paraId="32B62720" w14:textId="1107B2A5" w:rsidR="008426D7" w:rsidRDefault="008426D7" w:rsidP="008426D7"/>
    <w:p w14:paraId="6F5D2A5F" w14:textId="241CEA22" w:rsidR="008426D7" w:rsidRDefault="008426D7" w:rsidP="008426D7">
      <w:r>
        <w:t>You are invited to a meeting of Doddington and District Parish Council to be held at Hankelow Methodist Hall on 1</w:t>
      </w:r>
      <w:r w:rsidR="00F643AF">
        <w:t>7</w:t>
      </w:r>
      <w:r w:rsidRPr="008426D7">
        <w:rPr>
          <w:vertAlign w:val="superscript"/>
        </w:rPr>
        <w:t>th</w:t>
      </w:r>
      <w:r>
        <w:t xml:space="preserve"> J</w:t>
      </w:r>
      <w:r w:rsidR="00F643AF">
        <w:t>uly</w:t>
      </w:r>
      <w:r>
        <w:t xml:space="preserve"> 2023 at 7</w:t>
      </w:r>
      <w:r w:rsidR="00F643AF">
        <w:t>.30</w:t>
      </w:r>
      <w:r>
        <w:t xml:space="preserve"> pm for the transaction of the business below.</w:t>
      </w:r>
    </w:p>
    <w:p w14:paraId="41B6F671" w14:textId="387B78E8" w:rsidR="008426D7" w:rsidRDefault="008426D7" w:rsidP="008426D7">
      <w:r w:rsidRPr="00FB6257">
        <w:rPr>
          <w:noProof/>
        </w:rPr>
        <w:drawing>
          <wp:inline distT="0" distB="0" distL="0" distR="0" wp14:anchorId="73DA3990" wp14:editId="15DF4EFD">
            <wp:extent cx="1600200" cy="6755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251" cy="67680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F47EB" w14:textId="19939E39" w:rsidR="008426D7" w:rsidRDefault="008426D7" w:rsidP="008426D7"/>
    <w:p w14:paraId="4F29A036" w14:textId="0AF4179B" w:rsidR="008426D7" w:rsidRDefault="008426D7" w:rsidP="008426D7"/>
    <w:p w14:paraId="513A3C92" w14:textId="3B900A9E" w:rsidR="008426D7" w:rsidRDefault="008426D7" w:rsidP="008426D7">
      <w:r>
        <w:t>Arthur Neil</w:t>
      </w:r>
    </w:p>
    <w:p w14:paraId="1FF413F6" w14:textId="06D145AA" w:rsidR="008426D7" w:rsidRPr="008426D7" w:rsidRDefault="008426D7" w:rsidP="008426D7">
      <w:pPr>
        <w:rPr>
          <w:b/>
          <w:bCs/>
        </w:rPr>
      </w:pPr>
      <w:r>
        <w:rPr>
          <w:b/>
          <w:bCs/>
        </w:rPr>
        <w:t>Clerk to the Council</w:t>
      </w:r>
    </w:p>
    <w:p w14:paraId="0EB4DC59" w14:textId="77777777" w:rsidR="008426D7" w:rsidRDefault="008426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9CF4B8E" w14:textId="75D886B6" w:rsidR="00C90884" w:rsidRDefault="00C90884" w:rsidP="00C90884">
      <w:pPr>
        <w:pStyle w:val="ListParagraph"/>
        <w:spacing w:line="480" w:lineRule="auto"/>
        <w:ind w:left="78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Doddington and District Parish Council Ordinary Meeting</w:t>
      </w:r>
    </w:p>
    <w:p w14:paraId="50928510" w14:textId="6484F588" w:rsidR="00C90884" w:rsidRDefault="006A7594" w:rsidP="00C90884">
      <w:pPr>
        <w:pStyle w:val="ListParagraph"/>
        <w:spacing w:line="480" w:lineRule="auto"/>
        <w:ind w:left="78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F643AF">
        <w:rPr>
          <w:b/>
          <w:bCs/>
          <w:sz w:val="28"/>
          <w:szCs w:val="28"/>
        </w:rPr>
        <w:t>7</w:t>
      </w:r>
      <w:r w:rsidRPr="006A7594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J</w:t>
      </w:r>
      <w:r w:rsidR="00F643AF">
        <w:rPr>
          <w:b/>
          <w:bCs/>
          <w:sz w:val="28"/>
          <w:szCs w:val="28"/>
        </w:rPr>
        <w:t>uly</w:t>
      </w:r>
      <w:r>
        <w:rPr>
          <w:b/>
          <w:bCs/>
          <w:sz w:val="28"/>
          <w:szCs w:val="28"/>
        </w:rPr>
        <w:t xml:space="preserve"> 2023</w:t>
      </w:r>
      <w:r w:rsidR="006126A4">
        <w:rPr>
          <w:b/>
          <w:bCs/>
          <w:sz w:val="28"/>
          <w:szCs w:val="28"/>
        </w:rPr>
        <w:t xml:space="preserve"> 7.30 pm</w:t>
      </w:r>
    </w:p>
    <w:p w14:paraId="2007A808" w14:textId="77777777" w:rsidR="00C90884" w:rsidRDefault="00C90884" w:rsidP="00C90884">
      <w:pPr>
        <w:pStyle w:val="ListParagraph"/>
        <w:spacing w:line="480" w:lineRule="auto"/>
        <w:ind w:left="786"/>
        <w:rPr>
          <w:b/>
          <w:bCs/>
          <w:sz w:val="28"/>
          <w:szCs w:val="28"/>
        </w:rPr>
      </w:pPr>
    </w:p>
    <w:p w14:paraId="60C5FFFD" w14:textId="77777777" w:rsidR="00C90884" w:rsidRDefault="00C90884" w:rsidP="00C90884">
      <w:pPr>
        <w:pStyle w:val="ListParagraph"/>
        <w:spacing w:line="276" w:lineRule="auto"/>
        <w:ind w:left="78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26FA78E2" w14:textId="77777777" w:rsidR="00C90884" w:rsidRPr="006A7594" w:rsidRDefault="00C90884" w:rsidP="00C90884">
      <w:pPr>
        <w:pStyle w:val="ListParagraph"/>
        <w:spacing w:after="0" w:line="276" w:lineRule="auto"/>
        <w:ind w:left="786"/>
        <w:jc w:val="center"/>
        <w:rPr>
          <w:sz w:val="28"/>
          <w:szCs w:val="28"/>
        </w:rPr>
      </w:pPr>
    </w:p>
    <w:p w14:paraId="71FC461F" w14:textId="0458932E" w:rsidR="00C90884" w:rsidRPr="001C7CAF" w:rsidRDefault="00C90884" w:rsidP="00C90884">
      <w:pPr>
        <w:pStyle w:val="ListParagraph"/>
        <w:numPr>
          <w:ilvl w:val="0"/>
          <w:numId w:val="1"/>
        </w:numPr>
        <w:spacing w:after="0" w:line="276" w:lineRule="auto"/>
      </w:pPr>
      <w:r w:rsidRPr="001C7CAF">
        <w:t>Apologies for absence</w:t>
      </w:r>
      <w:r w:rsidR="00F643AF">
        <w:br/>
      </w:r>
    </w:p>
    <w:p w14:paraId="761B1329" w14:textId="5512EFC0" w:rsidR="00C90884" w:rsidRPr="001C7CAF" w:rsidRDefault="00C90884" w:rsidP="00C90884">
      <w:pPr>
        <w:pStyle w:val="ListParagraph"/>
        <w:numPr>
          <w:ilvl w:val="0"/>
          <w:numId w:val="1"/>
        </w:numPr>
        <w:spacing w:after="0" w:line="276" w:lineRule="auto"/>
      </w:pPr>
      <w:r w:rsidRPr="001C7CAF">
        <w:t>Declarations of Members’ Interests</w:t>
      </w:r>
      <w:r w:rsidR="00F643AF">
        <w:br/>
      </w:r>
    </w:p>
    <w:p w14:paraId="07BB0E80" w14:textId="528480C0" w:rsidR="009F6F30" w:rsidRPr="001C7CAF" w:rsidRDefault="00C90884" w:rsidP="009F6F30">
      <w:pPr>
        <w:pStyle w:val="ListParagraph"/>
        <w:numPr>
          <w:ilvl w:val="0"/>
          <w:numId w:val="1"/>
        </w:numPr>
        <w:spacing w:after="0" w:line="276" w:lineRule="auto"/>
      </w:pPr>
      <w:r w:rsidRPr="001C7CAF">
        <w:t xml:space="preserve">Minutes of the </w:t>
      </w:r>
      <w:r w:rsidR="006A7594" w:rsidRPr="001C7CAF">
        <w:t>November</w:t>
      </w:r>
      <w:r w:rsidR="00E7137C" w:rsidRPr="001C7CAF">
        <w:t xml:space="preserve"> </w:t>
      </w:r>
      <w:r w:rsidRPr="001C7CAF">
        <w:t xml:space="preserve">meeting </w:t>
      </w:r>
      <w:r w:rsidR="00F643AF">
        <w:br/>
      </w:r>
    </w:p>
    <w:p w14:paraId="45E2741E" w14:textId="5532C7D6" w:rsidR="006A7594" w:rsidRDefault="00C90884" w:rsidP="00E72F62">
      <w:pPr>
        <w:numPr>
          <w:ilvl w:val="0"/>
          <w:numId w:val="1"/>
        </w:numPr>
        <w:spacing w:after="0" w:line="276" w:lineRule="auto"/>
      </w:pPr>
      <w:r w:rsidRPr="001C7CAF">
        <w:t>Payments</w:t>
      </w:r>
      <w:r w:rsidRPr="001C7CAF">
        <w:br/>
        <w:t>Clerk Salary – two months- £2</w:t>
      </w:r>
      <w:r w:rsidR="006A7594" w:rsidRPr="001C7CAF">
        <w:t>4</w:t>
      </w:r>
      <w:r w:rsidRPr="001C7CAF">
        <w:t>1.20</w:t>
      </w:r>
      <w:r w:rsidR="006A7594" w:rsidRPr="001C7CAF">
        <w:br/>
      </w:r>
      <w:r w:rsidR="00F643AF">
        <w:t>David Owen – Internal Audit £100.00</w:t>
      </w:r>
    </w:p>
    <w:p w14:paraId="671A89C3" w14:textId="1629A033" w:rsidR="00F643AF" w:rsidRPr="001C7CAF" w:rsidRDefault="00F643AF" w:rsidP="00F643AF">
      <w:pPr>
        <w:spacing w:after="0" w:line="276" w:lineRule="auto"/>
        <w:ind w:left="644"/>
      </w:pPr>
      <w:r>
        <w:t>ThenMedia £24.00</w:t>
      </w:r>
      <w:r w:rsidR="006126A4">
        <w:br/>
        <w:t>Expenses</w:t>
      </w:r>
      <w:r w:rsidR="009B3CC6">
        <w:t xml:space="preserve"> – postaqe stamps £14.80, scanning £31.00, mileage 45.00</w:t>
      </w:r>
      <w:r w:rsidR="006126A4">
        <w:br/>
        <w:t xml:space="preserve">Community Heartbeat Trust </w:t>
      </w:r>
      <w:r w:rsidR="009B3CC6">
        <w:t>maintenance of defib £198.00</w:t>
      </w:r>
      <w:r w:rsidR="00191A29">
        <w:br/>
        <w:t>Zurich Insurance £406.31 (previously approved)</w:t>
      </w:r>
      <w:r>
        <w:br/>
      </w:r>
    </w:p>
    <w:p w14:paraId="37404A14" w14:textId="77777777" w:rsidR="006126A4" w:rsidRPr="006126A4" w:rsidRDefault="00F643AF" w:rsidP="0017743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t>Audit Report and AGAR</w:t>
      </w:r>
      <w:r w:rsidR="006126A4">
        <w:br/>
      </w:r>
    </w:p>
    <w:p w14:paraId="19765265" w14:textId="1FF9BAF8" w:rsidR="00F643AF" w:rsidRPr="00F643AF" w:rsidRDefault="006126A4" w:rsidP="0017743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t>Co-options</w:t>
      </w:r>
      <w:r w:rsidR="00F643AF">
        <w:br/>
      </w:r>
    </w:p>
    <w:p w14:paraId="1527D609" w14:textId="74BD33BA" w:rsidR="00177437" w:rsidRPr="001C7CAF" w:rsidRDefault="00C90884" w:rsidP="0017743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1C7CAF">
        <w:t xml:space="preserve">Planning Applications and decisions </w:t>
      </w:r>
      <w:r w:rsidR="00177437" w:rsidRPr="001C7CAF">
        <w:br/>
      </w:r>
    </w:p>
    <w:p w14:paraId="15554B50" w14:textId="404C2416" w:rsidR="00523D0E" w:rsidRPr="001C7CAF" w:rsidRDefault="00523D0E" w:rsidP="003405BD">
      <w:pPr>
        <w:pStyle w:val="ListParagraph"/>
        <w:numPr>
          <w:ilvl w:val="0"/>
          <w:numId w:val="1"/>
        </w:numPr>
        <w:spacing w:after="0" w:line="276" w:lineRule="auto"/>
      </w:pPr>
      <w:r w:rsidRPr="001C7CAF">
        <w:t>Website</w:t>
      </w:r>
      <w:r w:rsidR="00F643AF">
        <w:br/>
      </w:r>
    </w:p>
    <w:p w14:paraId="3955A408" w14:textId="1E97C9F3" w:rsidR="00C90884" w:rsidRPr="001C7CAF" w:rsidRDefault="00C90884" w:rsidP="00C90884">
      <w:pPr>
        <w:pStyle w:val="ListParagraph"/>
        <w:numPr>
          <w:ilvl w:val="0"/>
          <w:numId w:val="1"/>
        </w:numPr>
        <w:spacing w:after="0" w:line="276" w:lineRule="auto"/>
      </w:pPr>
      <w:r w:rsidRPr="001C7CAF">
        <w:t>Ward Borough Councillor’s Report</w:t>
      </w:r>
      <w:r w:rsidR="00F643AF">
        <w:br/>
      </w:r>
    </w:p>
    <w:p w14:paraId="25828BEB" w14:textId="029981F5" w:rsidR="00C90884" w:rsidRPr="001C7CAF" w:rsidRDefault="00C90884" w:rsidP="00C90884">
      <w:pPr>
        <w:pStyle w:val="ListParagraph"/>
        <w:numPr>
          <w:ilvl w:val="0"/>
          <w:numId w:val="1"/>
        </w:numPr>
        <w:spacing w:after="0" w:line="276" w:lineRule="auto"/>
      </w:pPr>
      <w:r w:rsidRPr="001C7CAF">
        <w:t xml:space="preserve">Individual members’ reports </w:t>
      </w:r>
    </w:p>
    <w:p w14:paraId="412D0052" w14:textId="77777777" w:rsidR="009D3863" w:rsidRPr="006A7594" w:rsidRDefault="009D3863"/>
    <w:sectPr w:rsidR="009D3863" w:rsidRPr="006A7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D3B80"/>
    <w:multiLevelType w:val="hybridMultilevel"/>
    <w:tmpl w:val="A5263FCC"/>
    <w:lvl w:ilvl="0" w:tplc="BCB643B4">
      <w:numFmt w:val="bullet"/>
      <w:lvlText w:val="-"/>
      <w:lvlJc w:val="left"/>
      <w:pPr>
        <w:ind w:left="1145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00570C7"/>
    <w:multiLevelType w:val="hybridMultilevel"/>
    <w:tmpl w:val="17601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F69A3"/>
    <w:multiLevelType w:val="hybridMultilevel"/>
    <w:tmpl w:val="6AF6F3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14047"/>
    <w:multiLevelType w:val="hybridMultilevel"/>
    <w:tmpl w:val="EBCC9F4C"/>
    <w:lvl w:ilvl="0" w:tplc="8EE6B2F4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FD656A"/>
    <w:multiLevelType w:val="hybridMultilevel"/>
    <w:tmpl w:val="B48286F8"/>
    <w:lvl w:ilvl="0" w:tplc="AB7E741C">
      <w:start w:val="7"/>
      <w:numFmt w:val="decimal"/>
      <w:lvlText w:val="%1."/>
      <w:lvlJc w:val="left"/>
      <w:pPr>
        <w:ind w:left="1004" w:hanging="360"/>
      </w:pPr>
      <w:rPr>
        <w:rFonts w:eastAsia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8C238A9"/>
    <w:multiLevelType w:val="hybridMultilevel"/>
    <w:tmpl w:val="D5BAD8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0487340">
    <w:abstractNumId w:val="2"/>
  </w:num>
  <w:num w:numId="2" w16cid:durableId="1315447945">
    <w:abstractNumId w:val="3"/>
  </w:num>
  <w:num w:numId="3" w16cid:durableId="4109773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8382577">
    <w:abstractNumId w:val="0"/>
  </w:num>
  <w:num w:numId="5" w16cid:durableId="120466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7243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4714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84"/>
    <w:rsid w:val="0000132B"/>
    <w:rsid w:val="000028B7"/>
    <w:rsid w:val="00012D78"/>
    <w:rsid w:val="000234CD"/>
    <w:rsid w:val="001220EF"/>
    <w:rsid w:val="00177437"/>
    <w:rsid w:val="00191A29"/>
    <w:rsid w:val="001C7CAF"/>
    <w:rsid w:val="00261F31"/>
    <w:rsid w:val="003405BD"/>
    <w:rsid w:val="003807E8"/>
    <w:rsid w:val="003D1709"/>
    <w:rsid w:val="004E5E31"/>
    <w:rsid w:val="00523D0E"/>
    <w:rsid w:val="00525EC0"/>
    <w:rsid w:val="006126A4"/>
    <w:rsid w:val="006A7594"/>
    <w:rsid w:val="008030D7"/>
    <w:rsid w:val="008426D7"/>
    <w:rsid w:val="00844A82"/>
    <w:rsid w:val="00954097"/>
    <w:rsid w:val="009B3CC6"/>
    <w:rsid w:val="009D1DAB"/>
    <w:rsid w:val="009D3863"/>
    <w:rsid w:val="009F6F30"/>
    <w:rsid w:val="00A30218"/>
    <w:rsid w:val="00AB3F82"/>
    <w:rsid w:val="00B4110D"/>
    <w:rsid w:val="00B82FC9"/>
    <w:rsid w:val="00C27295"/>
    <w:rsid w:val="00C665F3"/>
    <w:rsid w:val="00C90884"/>
    <w:rsid w:val="00CD2011"/>
    <w:rsid w:val="00D16922"/>
    <w:rsid w:val="00D57ACD"/>
    <w:rsid w:val="00DA0F24"/>
    <w:rsid w:val="00E7137C"/>
    <w:rsid w:val="00F643AF"/>
    <w:rsid w:val="00FB1015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E8D1E"/>
  <w15:chartTrackingRefBased/>
  <w15:docId w15:val="{3491A023-1408-42A0-85BA-0028A97D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bCs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884"/>
    <w:rPr>
      <w:rFonts w:eastAsia="Calibri"/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88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774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Neil</dc:creator>
  <cp:keywords/>
  <dc:description/>
  <cp:lastModifiedBy>Arthur Neil</cp:lastModifiedBy>
  <cp:revision>5</cp:revision>
  <cp:lastPrinted>2022-09-19T10:39:00Z</cp:lastPrinted>
  <dcterms:created xsi:type="dcterms:W3CDTF">2023-07-07T10:29:00Z</dcterms:created>
  <dcterms:modified xsi:type="dcterms:W3CDTF">2023-07-10T09:08:00Z</dcterms:modified>
</cp:coreProperties>
</file>